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CB" w:rsidRDefault="000128CB">
      <w:pPr>
        <w:pStyle w:val="BodyText"/>
        <w:rPr>
          <w:rFonts w:ascii="Times New Roman"/>
          <w:sz w:val="20"/>
        </w:rPr>
      </w:pPr>
    </w:p>
    <w:p w:rsidR="007942FB" w:rsidRDefault="007942FB">
      <w:pPr>
        <w:pStyle w:val="BodyText"/>
        <w:rPr>
          <w:rFonts w:ascii="Times New Roman"/>
          <w:sz w:val="20"/>
        </w:rPr>
      </w:pPr>
    </w:p>
    <w:tbl>
      <w:tblPr>
        <w:tblW w:w="12946" w:type="dxa"/>
        <w:tblInd w:w="610" w:type="dxa"/>
        <w:tblLook w:val="04A0" w:firstRow="1" w:lastRow="0" w:firstColumn="1" w:lastColumn="0" w:noHBand="0" w:noVBand="1"/>
      </w:tblPr>
      <w:tblGrid>
        <w:gridCol w:w="799"/>
        <w:gridCol w:w="2372"/>
        <w:gridCol w:w="2424"/>
        <w:gridCol w:w="2449"/>
        <w:gridCol w:w="2449"/>
        <w:gridCol w:w="2453"/>
      </w:tblGrid>
      <w:tr w:rsidR="007942FB" w:rsidRPr="007942FB" w:rsidTr="007942FB">
        <w:trPr>
          <w:trHeight w:val="544"/>
        </w:trPr>
        <w:tc>
          <w:tcPr>
            <w:tcW w:w="799" w:type="dxa"/>
            <w:tcBorders>
              <w:top w:val="single" w:sz="4" w:space="0" w:color="000000"/>
              <w:left w:val="single" w:sz="4" w:space="0" w:color="000000"/>
              <w:bottom w:val="single" w:sz="4" w:space="0" w:color="000000"/>
              <w:right w:val="single" w:sz="4" w:space="0" w:color="000000"/>
            </w:tcBorders>
            <w:shd w:val="clear" w:color="000000" w:fill="DFDFDF"/>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Age</w:t>
            </w:r>
          </w:p>
        </w:tc>
        <w:tc>
          <w:tcPr>
            <w:tcW w:w="2372" w:type="dxa"/>
            <w:tcBorders>
              <w:top w:val="single" w:sz="4" w:space="0" w:color="000000"/>
              <w:left w:val="nil"/>
              <w:bottom w:val="single" w:sz="4" w:space="0" w:color="000000"/>
              <w:right w:val="single" w:sz="4" w:space="0" w:color="000000"/>
            </w:tcBorders>
            <w:shd w:val="clear" w:color="000000" w:fill="DFDFDF"/>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Team</w:t>
            </w:r>
          </w:p>
        </w:tc>
        <w:tc>
          <w:tcPr>
            <w:tcW w:w="2424" w:type="dxa"/>
            <w:tcBorders>
              <w:top w:val="single" w:sz="4" w:space="0" w:color="000000"/>
              <w:left w:val="nil"/>
              <w:bottom w:val="single" w:sz="4" w:space="0" w:color="000000"/>
              <w:right w:val="single" w:sz="4" w:space="0" w:color="000000"/>
            </w:tcBorders>
            <w:shd w:val="clear" w:color="000000" w:fill="DFDFDF"/>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Coach</w:t>
            </w:r>
          </w:p>
        </w:tc>
        <w:tc>
          <w:tcPr>
            <w:tcW w:w="2449" w:type="dxa"/>
            <w:tcBorders>
              <w:top w:val="single" w:sz="4" w:space="0" w:color="000000"/>
              <w:left w:val="nil"/>
              <w:bottom w:val="single" w:sz="4" w:space="0" w:color="000000"/>
              <w:right w:val="single" w:sz="4" w:space="0" w:color="000000"/>
            </w:tcBorders>
            <w:shd w:val="clear" w:color="000000" w:fill="DFDFDF"/>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Training Session 1</w:t>
            </w:r>
          </w:p>
        </w:tc>
        <w:tc>
          <w:tcPr>
            <w:tcW w:w="2449" w:type="dxa"/>
            <w:tcBorders>
              <w:top w:val="single" w:sz="4" w:space="0" w:color="000000"/>
              <w:left w:val="nil"/>
              <w:bottom w:val="single" w:sz="4" w:space="0" w:color="000000"/>
              <w:right w:val="single" w:sz="4" w:space="0" w:color="000000"/>
            </w:tcBorders>
            <w:shd w:val="clear" w:color="000000" w:fill="DFDFDF"/>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Training Session 2</w:t>
            </w:r>
          </w:p>
        </w:tc>
        <w:tc>
          <w:tcPr>
            <w:tcW w:w="2451" w:type="dxa"/>
            <w:tcBorders>
              <w:top w:val="single" w:sz="4" w:space="0" w:color="000000"/>
              <w:left w:val="nil"/>
              <w:bottom w:val="single" w:sz="4" w:space="0" w:color="000000"/>
              <w:right w:val="single" w:sz="4" w:space="0" w:color="000000"/>
            </w:tcBorders>
            <w:shd w:val="clear" w:color="000000" w:fill="DFDFDF"/>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Field #</w:t>
            </w:r>
          </w:p>
        </w:tc>
      </w:tr>
      <w:tr w:rsidR="007942FB" w:rsidRPr="007942FB" w:rsidTr="007942FB">
        <w:trPr>
          <w:trHeight w:val="370"/>
        </w:trPr>
        <w:tc>
          <w:tcPr>
            <w:tcW w:w="12946" w:type="dxa"/>
            <w:gridSpan w:val="6"/>
            <w:tcBorders>
              <w:top w:val="single" w:sz="4" w:space="0" w:color="000000"/>
              <w:left w:val="single" w:sz="4" w:space="0" w:color="000000"/>
              <w:bottom w:val="single" w:sz="4" w:space="0" w:color="000000"/>
              <w:right w:val="single" w:sz="4" w:space="0" w:color="000000"/>
            </w:tcBorders>
            <w:shd w:val="clear" w:color="000000" w:fill="B8CCE4"/>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BOYS TEAMS</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U10</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07B Green</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Horn</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0D434E"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Tue</w:t>
            </w:r>
            <w:r w:rsidR="007942FB" w:rsidRPr="007942FB">
              <w:rPr>
                <w:rFonts w:asciiTheme="majorHAnsi" w:eastAsia="Times New Roman" w:hAnsiTheme="majorHAnsi"/>
                <w:sz w:val="24"/>
                <w:szCs w:val="24"/>
              </w:rPr>
              <w:t xml:space="preserv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0D434E"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Thu</w:t>
            </w:r>
            <w:r w:rsidR="007942FB" w:rsidRPr="007942FB">
              <w:rPr>
                <w:rFonts w:asciiTheme="majorHAnsi" w:eastAsia="Times New Roman" w:hAnsiTheme="majorHAnsi"/>
                <w:sz w:val="24"/>
                <w:szCs w:val="24"/>
              </w:rPr>
              <w:t xml:space="preserve">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#2</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U10</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07B White</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Masi</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0D434E"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Thu</w:t>
            </w:r>
            <w:r w:rsidR="007942FB" w:rsidRPr="007942FB">
              <w:rPr>
                <w:rFonts w:asciiTheme="majorHAnsi" w:eastAsia="Times New Roman" w:hAnsiTheme="majorHAnsi"/>
                <w:sz w:val="24"/>
                <w:szCs w:val="24"/>
              </w:rPr>
              <w:t xml:space="preserv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0D434E"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Thu</w:t>
            </w:r>
            <w:r w:rsidR="007942FB" w:rsidRPr="007942FB">
              <w:rPr>
                <w:rFonts w:asciiTheme="majorHAnsi" w:eastAsia="Times New Roman" w:hAnsiTheme="majorHAnsi"/>
                <w:sz w:val="24"/>
                <w:szCs w:val="24"/>
              </w:rPr>
              <w:t xml:space="preserve">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#2</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U11</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06B</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Scott</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1F50C6"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Tue</w:t>
            </w:r>
            <w:r w:rsidR="007942FB" w:rsidRPr="007942FB">
              <w:rPr>
                <w:rFonts w:asciiTheme="majorHAnsi" w:eastAsia="Times New Roman" w:hAnsiTheme="majorHAnsi"/>
                <w:sz w:val="24"/>
                <w:szCs w:val="24"/>
              </w:rPr>
              <w:t xml:space="preserv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1F50C6"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Thu</w:t>
            </w:r>
            <w:r w:rsidR="007942FB" w:rsidRPr="007942FB">
              <w:rPr>
                <w:rFonts w:asciiTheme="majorHAnsi" w:eastAsia="Times New Roman" w:hAnsiTheme="majorHAnsi"/>
                <w:sz w:val="24"/>
                <w:szCs w:val="24"/>
              </w:rPr>
              <w:t xml:space="preserve">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#1</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U12</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05B</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Bandemehr</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1F50C6"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Tue</w:t>
            </w:r>
            <w:r w:rsidR="007942FB" w:rsidRPr="007942FB">
              <w:rPr>
                <w:rFonts w:asciiTheme="majorHAnsi" w:eastAsia="Times New Roman" w:hAnsiTheme="majorHAnsi"/>
                <w:sz w:val="24"/>
                <w:szCs w:val="24"/>
              </w:rPr>
              <w:t xml:space="preserv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1F50C6"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Thu</w:t>
            </w:r>
            <w:r w:rsidR="007942FB" w:rsidRPr="007942FB">
              <w:rPr>
                <w:rFonts w:asciiTheme="majorHAnsi" w:eastAsia="Times New Roman" w:hAnsiTheme="majorHAnsi"/>
                <w:sz w:val="24"/>
                <w:szCs w:val="24"/>
              </w:rPr>
              <w:t xml:space="preserve">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Training Space #3</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U15</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02B Green</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Stornant</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Mon 5.30-6.45p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Wed 5.30-6.45p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Training Space #3</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U15</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03/04B White</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Blasey/Murphy</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Mon 5.30-6.45p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Wed 5.30-6.45p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#4</w:t>
            </w:r>
          </w:p>
        </w:tc>
      </w:tr>
      <w:tr w:rsidR="007942FB" w:rsidRPr="007942FB" w:rsidTr="007942FB">
        <w:trPr>
          <w:trHeight w:val="375"/>
        </w:trPr>
        <w:tc>
          <w:tcPr>
            <w:tcW w:w="12946" w:type="dxa"/>
            <w:gridSpan w:val="6"/>
            <w:tcBorders>
              <w:top w:val="single" w:sz="4" w:space="0" w:color="000000"/>
              <w:left w:val="single" w:sz="4" w:space="0" w:color="000000"/>
              <w:bottom w:val="single" w:sz="4" w:space="0" w:color="000000"/>
              <w:right w:val="single" w:sz="4" w:space="0" w:color="000000"/>
            </w:tcBorders>
            <w:shd w:val="clear" w:color="000000" w:fill="B8CCE4"/>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GIRLS TEAMS</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1F50C6" w:rsidP="007942FB">
            <w:pPr>
              <w:widowControl/>
              <w:jc w:val="center"/>
              <w:rPr>
                <w:rFonts w:asciiTheme="majorHAnsi" w:eastAsia="Times New Roman" w:hAnsiTheme="majorHAnsi"/>
                <w:b/>
                <w:bCs/>
                <w:sz w:val="24"/>
                <w:szCs w:val="24"/>
              </w:rPr>
            </w:pPr>
            <w:r>
              <w:rPr>
                <w:rFonts w:asciiTheme="majorHAnsi" w:eastAsia="Times New Roman" w:hAnsiTheme="majorHAnsi"/>
                <w:b/>
                <w:bCs/>
                <w:sz w:val="24"/>
                <w:szCs w:val="24"/>
              </w:rPr>
              <w:t>U9</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08G</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Horn</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432679"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Tue</w:t>
            </w:r>
            <w:r w:rsidR="007942FB" w:rsidRPr="007942FB">
              <w:rPr>
                <w:rFonts w:asciiTheme="majorHAnsi" w:eastAsia="Times New Roman" w:hAnsiTheme="majorHAnsi"/>
                <w:sz w:val="24"/>
                <w:szCs w:val="24"/>
              </w:rPr>
              <w:t xml:space="preserv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432679"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Thu</w:t>
            </w:r>
            <w:r w:rsidR="007942FB" w:rsidRPr="007942FB">
              <w:rPr>
                <w:rFonts w:asciiTheme="majorHAnsi" w:eastAsia="Times New Roman" w:hAnsiTheme="majorHAnsi"/>
                <w:sz w:val="24"/>
                <w:szCs w:val="24"/>
              </w:rPr>
              <w:t xml:space="preserve">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#2</w:t>
            </w:r>
          </w:p>
        </w:tc>
      </w:tr>
      <w:tr w:rsidR="007942FB" w:rsidRPr="007942FB" w:rsidTr="00F71B82">
        <w:trPr>
          <w:trHeight w:val="452"/>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U11</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06G Green</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Cobb</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1F50C6"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Mon</w:t>
            </w:r>
            <w:r w:rsidR="007942FB" w:rsidRPr="007942FB">
              <w:rPr>
                <w:rFonts w:asciiTheme="majorHAnsi" w:eastAsia="Times New Roman" w:hAnsiTheme="majorHAnsi"/>
                <w:sz w:val="24"/>
                <w:szCs w:val="24"/>
              </w:rPr>
              <w:t xml:space="preserve"> 5.30-6.45p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1F50C6"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Wed</w:t>
            </w:r>
            <w:r w:rsidR="007942FB" w:rsidRPr="007942FB">
              <w:rPr>
                <w:rFonts w:asciiTheme="majorHAnsi" w:eastAsia="Times New Roman" w:hAnsiTheme="majorHAnsi"/>
                <w:sz w:val="24"/>
                <w:szCs w:val="24"/>
              </w:rPr>
              <w:t xml:space="preserve"> 5.30-6.45p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#1</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U11</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06G White</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Pelletier</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F46879"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Mon</w:t>
            </w:r>
            <w:r w:rsidR="007942FB" w:rsidRPr="007942FB">
              <w:rPr>
                <w:rFonts w:asciiTheme="majorHAnsi" w:eastAsia="Times New Roman" w:hAnsiTheme="majorHAnsi"/>
                <w:sz w:val="24"/>
                <w:szCs w:val="24"/>
              </w:rPr>
              <w:t xml:space="preserve"> 5.30-6.45p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F46879"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Wed</w:t>
            </w:r>
            <w:r w:rsidR="007942FB" w:rsidRPr="007942FB">
              <w:rPr>
                <w:rFonts w:asciiTheme="majorHAnsi" w:eastAsia="Times New Roman" w:hAnsiTheme="majorHAnsi"/>
                <w:sz w:val="24"/>
                <w:szCs w:val="24"/>
              </w:rPr>
              <w:t xml:space="preserve"> 5.30-6.45p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#2</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U12</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05G Green</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Eiler</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Mon</w:t>
            </w:r>
            <w:r w:rsidR="007942FB" w:rsidRPr="007942FB">
              <w:rPr>
                <w:rFonts w:asciiTheme="majorHAnsi" w:eastAsia="Times New Roman" w:hAnsiTheme="majorHAnsi"/>
                <w:sz w:val="24"/>
                <w:szCs w:val="24"/>
              </w:rPr>
              <w:t xml:space="preserv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Mon</w:t>
            </w:r>
            <w:r w:rsidR="007942FB" w:rsidRPr="007942FB">
              <w:rPr>
                <w:rFonts w:asciiTheme="majorHAnsi" w:eastAsia="Times New Roman" w:hAnsiTheme="majorHAnsi"/>
                <w:sz w:val="24"/>
                <w:szCs w:val="24"/>
              </w:rPr>
              <w:t xml:space="preserve">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Training Space #3</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U12</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05G White</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O'Conner</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Tue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Thu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Training Space #3</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U13</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04G</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Eiler</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Mon</w:t>
            </w:r>
            <w:r w:rsidR="007942FB" w:rsidRPr="007942FB">
              <w:rPr>
                <w:rFonts w:asciiTheme="majorHAnsi" w:eastAsia="Times New Roman" w:hAnsiTheme="majorHAnsi"/>
                <w:sz w:val="24"/>
                <w:szCs w:val="24"/>
              </w:rPr>
              <w:t xml:space="preserve">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Wed</w:t>
            </w:r>
            <w:r w:rsidR="007942FB" w:rsidRPr="007942FB">
              <w:rPr>
                <w:rFonts w:asciiTheme="majorHAnsi" w:eastAsia="Times New Roman" w:hAnsiTheme="majorHAnsi"/>
                <w:sz w:val="24"/>
                <w:szCs w:val="24"/>
              </w:rPr>
              <w:t xml:space="preserve">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635F35" w:rsidP="007942FB">
            <w:pPr>
              <w:widowControl/>
              <w:jc w:val="center"/>
              <w:rPr>
                <w:rFonts w:asciiTheme="majorHAnsi" w:eastAsia="Times New Roman" w:hAnsiTheme="majorHAnsi"/>
                <w:sz w:val="24"/>
                <w:szCs w:val="24"/>
              </w:rPr>
            </w:pPr>
            <w:r>
              <w:rPr>
                <w:rFonts w:asciiTheme="majorHAnsi" w:eastAsia="Times New Roman" w:hAnsiTheme="majorHAnsi"/>
                <w:sz w:val="24"/>
                <w:szCs w:val="24"/>
              </w:rPr>
              <w:t>Training Space #4</w:t>
            </w:r>
          </w:p>
        </w:tc>
      </w:tr>
      <w:tr w:rsidR="007942FB" w:rsidRPr="007942FB" w:rsidTr="007942FB">
        <w:trPr>
          <w:trHeight w:val="375"/>
        </w:trPr>
        <w:tc>
          <w:tcPr>
            <w:tcW w:w="799" w:type="dxa"/>
            <w:tcBorders>
              <w:top w:val="nil"/>
              <w:left w:val="single" w:sz="4" w:space="0" w:color="000000"/>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b/>
                <w:bCs/>
                <w:sz w:val="24"/>
                <w:szCs w:val="24"/>
              </w:rPr>
            </w:pPr>
            <w:r w:rsidRPr="007942FB">
              <w:rPr>
                <w:rFonts w:asciiTheme="majorHAnsi" w:eastAsia="Times New Roman" w:hAnsiTheme="majorHAnsi"/>
                <w:b/>
                <w:bCs/>
                <w:sz w:val="24"/>
                <w:szCs w:val="24"/>
              </w:rPr>
              <w:t>U15</w:t>
            </w: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rsidR="007942FB" w:rsidRPr="00EB7D24" w:rsidRDefault="007942FB" w:rsidP="007942FB">
            <w:pPr>
              <w:widowControl/>
              <w:jc w:val="center"/>
              <w:rPr>
                <w:rFonts w:asciiTheme="majorHAnsi" w:eastAsia="Times New Roman" w:hAnsiTheme="majorHAnsi"/>
                <w:b/>
                <w:bCs/>
                <w:sz w:val="24"/>
                <w:szCs w:val="24"/>
              </w:rPr>
            </w:pPr>
            <w:r w:rsidRPr="00EB7D24">
              <w:rPr>
                <w:rFonts w:asciiTheme="majorHAnsi" w:eastAsia="Times New Roman" w:hAnsiTheme="majorHAnsi"/>
                <w:b/>
                <w:bCs/>
                <w:sz w:val="24"/>
                <w:szCs w:val="24"/>
              </w:rPr>
              <w:t>03G</w:t>
            </w:r>
          </w:p>
        </w:tc>
        <w:tc>
          <w:tcPr>
            <w:tcW w:w="2424" w:type="dxa"/>
            <w:tcBorders>
              <w:top w:val="single" w:sz="4" w:space="0" w:color="000000"/>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Lyle</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Mon 6.45-8p</w:t>
            </w:r>
          </w:p>
        </w:tc>
        <w:tc>
          <w:tcPr>
            <w:tcW w:w="2449"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Wed 6.45-8p</w:t>
            </w:r>
          </w:p>
        </w:tc>
        <w:tc>
          <w:tcPr>
            <w:tcW w:w="2451" w:type="dxa"/>
            <w:tcBorders>
              <w:top w:val="nil"/>
              <w:left w:val="nil"/>
              <w:bottom w:val="single" w:sz="4" w:space="0" w:color="000000"/>
              <w:right w:val="single" w:sz="4" w:space="0" w:color="000000"/>
            </w:tcBorders>
            <w:shd w:val="clear" w:color="auto" w:fill="auto"/>
            <w:vAlign w:val="center"/>
            <w:hideMark/>
          </w:tcPr>
          <w:p w:rsidR="007942FB" w:rsidRPr="007942FB" w:rsidRDefault="007942FB" w:rsidP="007942FB">
            <w:pPr>
              <w:widowControl/>
              <w:jc w:val="center"/>
              <w:rPr>
                <w:rFonts w:asciiTheme="majorHAnsi" w:eastAsia="Times New Roman" w:hAnsiTheme="majorHAnsi"/>
                <w:sz w:val="24"/>
                <w:szCs w:val="24"/>
              </w:rPr>
            </w:pPr>
            <w:r w:rsidRPr="007942FB">
              <w:rPr>
                <w:rFonts w:asciiTheme="majorHAnsi" w:eastAsia="Times New Roman" w:hAnsiTheme="majorHAnsi"/>
                <w:sz w:val="24"/>
                <w:szCs w:val="24"/>
              </w:rPr>
              <w:t>Training Space #1</w:t>
            </w:r>
          </w:p>
        </w:tc>
      </w:tr>
    </w:tbl>
    <w:p w:rsidR="007942FB" w:rsidRDefault="007942FB">
      <w:pPr>
        <w:pStyle w:val="BodyText"/>
        <w:rPr>
          <w:rFonts w:ascii="Times New Roman"/>
          <w:sz w:val="20"/>
        </w:rPr>
      </w:pPr>
    </w:p>
    <w:p w:rsidR="000128CB" w:rsidRDefault="000128CB">
      <w:pPr>
        <w:pStyle w:val="BodyText"/>
        <w:spacing w:before="3"/>
        <w:rPr>
          <w:rFonts w:ascii="Times New Roman"/>
          <w:sz w:val="11"/>
        </w:rPr>
      </w:pPr>
    </w:p>
    <w:p w:rsidR="000128CB" w:rsidRDefault="007942FB" w:rsidP="007942FB">
      <w:pPr>
        <w:ind w:left="160" w:firstLine="560"/>
        <w:rPr>
          <w:rFonts w:ascii="Cambria"/>
          <w:i/>
          <w:sz w:val="18"/>
        </w:rPr>
      </w:pPr>
      <w:r>
        <w:rPr>
          <w:rFonts w:ascii="Cambria"/>
          <w:i/>
          <w:sz w:val="18"/>
        </w:rPr>
        <w:t xml:space="preserve">Any changes to training schedule will be communicated </w:t>
      </w:r>
      <w:r w:rsidR="00441200">
        <w:rPr>
          <w:rFonts w:ascii="Cambria"/>
          <w:i/>
          <w:sz w:val="18"/>
        </w:rPr>
        <w:t>directly by team coaches.</w:t>
      </w:r>
    </w:p>
    <w:p w:rsidR="000128CB" w:rsidRDefault="000128CB">
      <w:pPr>
        <w:rPr>
          <w:rFonts w:ascii="Cambria"/>
          <w:sz w:val="18"/>
        </w:rPr>
        <w:sectPr w:rsidR="000128CB">
          <w:headerReference w:type="default" r:id="rId7"/>
          <w:footerReference w:type="default" r:id="rId8"/>
          <w:type w:val="continuous"/>
          <w:pgSz w:w="15840" w:h="12240" w:orient="landscape"/>
          <w:pgMar w:top="1680" w:right="600" w:bottom="880" w:left="920" w:header="586" w:footer="687" w:gutter="0"/>
          <w:cols w:space="720"/>
        </w:sectPr>
      </w:pPr>
    </w:p>
    <w:p w:rsidR="000128CB" w:rsidRDefault="000128CB">
      <w:pPr>
        <w:pStyle w:val="BodyText"/>
        <w:spacing w:before="10"/>
        <w:rPr>
          <w:i/>
          <w:sz w:val="25"/>
        </w:rPr>
      </w:pPr>
    </w:p>
    <w:p w:rsidR="000128CB" w:rsidRDefault="00441200">
      <w:pPr>
        <w:pStyle w:val="Heading1"/>
        <w:rPr>
          <w:u w:val="none"/>
        </w:rPr>
      </w:pPr>
      <w:r>
        <w:rPr>
          <w:u w:val="thick"/>
        </w:rPr>
        <w:t>GK Training:</w:t>
      </w:r>
    </w:p>
    <w:p w:rsidR="007942FB" w:rsidRDefault="007942FB">
      <w:pPr>
        <w:pStyle w:val="BodyText"/>
        <w:spacing w:before="2"/>
        <w:ind w:left="160" w:right="3835"/>
      </w:pPr>
      <w:r>
        <w:t>Goalkeeper</w:t>
      </w:r>
      <w:r w:rsidR="00237DE9">
        <w:t xml:space="preserve"> training will be offered to all</w:t>
      </w:r>
      <w:r>
        <w:t xml:space="preserve"> WSC player</w:t>
      </w:r>
      <w:r w:rsidR="00237DE9">
        <w:t>s</w:t>
      </w:r>
      <w:r>
        <w:t xml:space="preserve"> who </w:t>
      </w:r>
      <w:r w:rsidR="00237DE9">
        <w:t>are</w:t>
      </w:r>
      <w:r>
        <w:t xml:space="preserve"> interested in developing their skills.  GK training will be </w:t>
      </w:r>
      <w:r w:rsidR="00FE7471">
        <w:t>led</w:t>
      </w:r>
      <w:r>
        <w:t xml:space="preserve"> by current HS GK Coach Charlie Coon and he will be assisted by the current HS goalkeepers. </w:t>
      </w:r>
      <w:r w:rsidR="004123B1">
        <w:t xml:space="preserve">  All GK training sessions will be held at the Williamston Township Fields from 6.15p – 7.30p.</w:t>
      </w:r>
    </w:p>
    <w:p w:rsidR="007942FB" w:rsidRDefault="007942FB">
      <w:pPr>
        <w:pStyle w:val="BodyText"/>
        <w:spacing w:before="2"/>
        <w:ind w:left="160" w:right="3835"/>
      </w:pPr>
    </w:p>
    <w:p w:rsidR="00237DE9" w:rsidRDefault="00237DE9">
      <w:pPr>
        <w:pStyle w:val="BodyText"/>
        <w:spacing w:before="2"/>
        <w:ind w:left="160" w:right="3835"/>
      </w:pPr>
      <w:r>
        <w:t>Dates GK training will be offered:</w:t>
      </w:r>
      <w:r>
        <w:br/>
      </w:r>
    </w:p>
    <w:p w:rsidR="004123B1" w:rsidRDefault="001C3A41">
      <w:pPr>
        <w:pStyle w:val="BodyText"/>
        <w:spacing w:before="2"/>
        <w:ind w:left="160" w:right="3835"/>
      </w:pPr>
      <w:r>
        <w:t>TBD</w:t>
      </w:r>
    </w:p>
    <w:p w:rsidR="007942FB" w:rsidRDefault="007942FB">
      <w:pPr>
        <w:pStyle w:val="BodyText"/>
        <w:spacing w:before="2"/>
        <w:ind w:left="160" w:right="3835"/>
      </w:pPr>
    </w:p>
    <w:p w:rsidR="000128CB" w:rsidRPr="00FE7471" w:rsidRDefault="00E0620B" w:rsidP="00FE7471">
      <w:pPr>
        <w:pStyle w:val="Heading1"/>
        <w:spacing w:before="1"/>
        <w:rPr>
          <w:b w:val="0"/>
          <w:sz w:val="24"/>
          <w:szCs w:val="24"/>
          <w:u w:val="none"/>
        </w:rPr>
      </w:pPr>
      <w:r>
        <w:rPr>
          <w:u w:val="thick"/>
        </w:rPr>
        <w:t>Training Field Location</w:t>
      </w:r>
      <w:r w:rsidR="00441200">
        <w:rPr>
          <w:u w:val="thick"/>
        </w:rPr>
        <w:t>:</w:t>
      </w:r>
      <w:r w:rsidR="00FE7471">
        <w:rPr>
          <w:u w:val="thick"/>
        </w:rPr>
        <w:br/>
      </w:r>
      <w:r w:rsidR="00FE7471">
        <w:rPr>
          <w:b w:val="0"/>
          <w:sz w:val="24"/>
          <w:szCs w:val="24"/>
          <w:u w:val="none"/>
        </w:rPr>
        <w:t>All team and goalkeeper training will take place at:</w:t>
      </w:r>
    </w:p>
    <w:p w:rsidR="000128CB" w:rsidRPr="004123B1" w:rsidRDefault="004123B1" w:rsidP="004123B1">
      <w:pPr>
        <w:tabs>
          <w:tab w:val="left" w:pos="7360"/>
        </w:tabs>
        <w:spacing w:before="66" w:line="281" w:lineRule="exact"/>
        <w:ind w:left="160" w:right="3835"/>
        <w:rPr>
          <w:rFonts w:ascii="Cambria"/>
          <w:sz w:val="24"/>
        </w:rPr>
      </w:pPr>
      <w:r w:rsidRPr="004123B1">
        <w:rPr>
          <w:rFonts w:ascii="Cambria"/>
          <w:b/>
          <w:sz w:val="24"/>
        </w:rPr>
        <w:t>Willi</w:t>
      </w:r>
      <w:r>
        <w:rPr>
          <w:rFonts w:ascii="Cambria"/>
          <w:b/>
          <w:sz w:val="24"/>
        </w:rPr>
        <w:t>amston Township Community Park</w:t>
      </w:r>
      <w:r>
        <w:rPr>
          <w:rFonts w:ascii="Cambria"/>
          <w:b/>
          <w:sz w:val="24"/>
        </w:rPr>
        <w:br/>
      </w:r>
      <w:r w:rsidRPr="004123B1">
        <w:rPr>
          <w:rFonts w:ascii="Cambria"/>
          <w:sz w:val="24"/>
        </w:rPr>
        <w:t>543 E. Grand River</w:t>
      </w:r>
      <w:r w:rsidRPr="004123B1">
        <w:rPr>
          <w:rFonts w:ascii="Cambria"/>
          <w:sz w:val="24"/>
        </w:rPr>
        <w:br/>
        <w:t>Williamston, MI 48895</w:t>
      </w:r>
    </w:p>
    <w:p w:rsidR="000128CB" w:rsidRDefault="000128CB">
      <w:pPr>
        <w:pStyle w:val="BodyText"/>
        <w:spacing w:before="11"/>
        <w:rPr>
          <w:sz w:val="23"/>
        </w:rPr>
      </w:pPr>
    </w:p>
    <w:p w:rsidR="000128CB" w:rsidRDefault="00441200">
      <w:pPr>
        <w:pStyle w:val="Heading1"/>
        <w:spacing w:before="0" w:line="375" w:lineRule="exact"/>
        <w:rPr>
          <w:u w:val="none"/>
        </w:rPr>
      </w:pPr>
      <w:r>
        <w:rPr>
          <w:u w:val="thick"/>
        </w:rPr>
        <w:t>Cancellation Procedure:</w:t>
      </w:r>
    </w:p>
    <w:p w:rsidR="000128CB" w:rsidRDefault="00441200">
      <w:pPr>
        <w:pStyle w:val="ListParagraph"/>
        <w:numPr>
          <w:ilvl w:val="0"/>
          <w:numId w:val="1"/>
        </w:numPr>
        <w:tabs>
          <w:tab w:val="left" w:pos="881"/>
        </w:tabs>
        <w:ind w:hanging="360"/>
        <w:rPr>
          <w:sz w:val="24"/>
        </w:rPr>
      </w:pPr>
      <w:r>
        <w:rPr>
          <w:sz w:val="24"/>
        </w:rPr>
        <w:t>In the event of thunder and/or lightn</w:t>
      </w:r>
      <w:r w:rsidR="00237DE9">
        <w:rPr>
          <w:sz w:val="24"/>
        </w:rPr>
        <w:t>ing, fields will shut down for 30</w:t>
      </w:r>
      <w:r>
        <w:rPr>
          <w:spacing w:val="-36"/>
          <w:sz w:val="24"/>
        </w:rPr>
        <w:t xml:space="preserve"> </w:t>
      </w:r>
      <w:r>
        <w:rPr>
          <w:sz w:val="24"/>
        </w:rPr>
        <w:t>minutes</w:t>
      </w:r>
      <w:r w:rsidR="00237DE9">
        <w:rPr>
          <w:sz w:val="24"/>
        </w:rPr>
        <w:t xml:space="preserve"> from each occurrence</w:t>
      </w:r>
      <w:r>
        <w:rPr>
          <w:sz w:val="24"/>
        </w:rPr>
        <w:t>.</w:t>
      </w:r>
    </w:p>
    <w:p w:rsidR="000128CB" w:rsidRPr="00E0620B" w:rsidRDefault="00441200" w:rsidP="00E0620B">
      <w:pPr>
        <w:pStyle w:val="ListParagraph"/>
        <w:numPr>
          <w:ilvl w:val="0"/>
          <w:numId w:val="1"/>
        </w:numPr>
        <w:tabs>
          <w:tab w:val="left" w:pos="881"/>
        </w:tabs>
        <w:ind w:right="808" w:hanging="360"/>
        <w:rPr>
          <w:sz w:val="19"/>
        </w:rPr>
      </w:pPr>
      <w:r>
        <w:rPr>
          <w:sz w:val="24"/>
        </w:rPr>
        <w:t xml:space="preserve">Fields may also be closed due to unplayable conditions. Coaches </w:t>
      </w:r>
      <w:r w:rsidR="00E0620B">
        <w:rPr>
          <w:sz w:val="24"/>
        </w:rPr>
        <w:t>will communicate field closures.</w:t>
      </w:r>
    </w:p>
    <w:p w:rsidR="00E0620B" w:rsidRDefault="00E0620B" w:rsidP="00E0620B">
      <w:pPr>
        <w:pStyle w:val="ListParagraph"/>
        <w:tabs>
          <w:tab w:val="left" w:pos="881"/>
        </w:tabs>
        <w:ind w:right="808" w:firstLine="0"/>
        <w:rPr>
          <w:sz w:val="19"/>
        </w:rPr>
      </w:pPr>
    </w:p>
    <w:p w:rsidR="000128CB" w:rsidRDefault="00441200">
      <w:pPr>
        <w:pStyle w:val="Heading1"/>
        <w:rPr>
          <w:u w:val="none"/>
        </w:rPr>
      </w:pPr>
      <w:r>
        <w:rPr>
          <w:u w:val="thick"/>
        </w:rPr>
        <w:t>Training Field Rules:</w:t>
      </w:r>
    </w:p>
    <w:p w:rsidR="000128CB" w:rsidRDefault="0019388A">
      <w:pPr>
        <w:pStyle w:val="ListParagraph"/>
        <w:numPr>
          <w:ilvl w:val="0"/>
          <w:numId w:val="1"/>
        </w:numPr>
        <w:tabs>
          <w:tab w:val="left" w:pos="881"/>
        </w:tabs>
        <w:spacing w:before="2" w:line="294" w:lineRule="exact"/>
        <w:ind w:hanging="360"/>
        <w:rPr>
          <w:sz w:val="24"/>
        </w:rPr>
      </w:pPr>
      <w:r>
        <w:rPr>
          <w:sz w:val="24"/>
        </w:rPr>
        <w:t>Game g</w:t>
      </w:r>
      <w:r w:rsidR="00441200">
        <w:rPr>
          <w:sz w:val="24"/>
        </w:rPr>
        <w:t>oals are not to be moved at any</w:t>
      </w:r>
      <w:r w:rsidR="00441200">
        <w:rPr>
          <w:spacing w:val="-12"/>
          <w:sz w:val="24"/>
        </w:rPr>
        <w:t xml:space="preserve"> </w:t>
      </w:r>
      <w:r w:rsidR="00441200">
        <w:rPr>
          <w:sz w:val="24"/>
        </w:rPr>
        <w:t>time.</w:t>
      </w:r>
    </w:p>
    <w:p w:rsidR="000128CB" w:rsidRDefault="00441200">
      <w:pPr>
        <w:pStyle w:val="ListParagraph"/>
        <w:numPr>
          <w:ilvl w:val="0"/>
          <w:numId w:val="1"/>
        </w:numPr>
        <w:tabs>
          <w:tab w:val="left" w:pos="881"/>
        </w:tabs>
        <w:ind w:right="382" w:hanging="360"/>
        <w:rPr>
          <w:sz w:val="24"/>
        </w:rPr>
      </w:pPr>
      <w:r>
        <w:rPr>
          <w:sz w:val="24"/>
        </w:rPr>
        <w:t>Please be mindful of the activities you perform and where those activities take place, Repetitive change of direction activities should be performed off of the playing field. Help us maintain the</w:t>
      </w:r>
      <w:r>
        <w:rPr>
          <w:spacing w:val="-32"/>
          <w:sz w:val="24"/>
        </w:rPr>
        <w:t xml:space="preserve"> </w:t>
      </w:r>
      <w:r>
        <w:rPr>
          <w:sz w:val="24"/>
        </w:rPr>
        <w:t>surface.</w:t>
      </w:r>
    </w:p>
    <w:p w:rsidR="000128CB" w:rsidRDefault="00441200">
      <w:pPr>
        <w:pStyle w:val="ListParagraph"/>
        <w:numPr>
          <w:ilvl w:val="0"/>
          <w:numId w:val="1"/>
        </w:numPr>
        <w:tabs>
          <w:tab w:val="left" w:pos="881"/>
        </w:tabs>
        <w:spacing w:line="293" w:lineRule="exact"/>
        <w:ind w:hanging="360"/>
        <w:rPr>
          <w:sz w:val="24"/>
        </w:rPr>
      </w:pPr>
      <w:r>
        <w:rPr>
          <w:sz w:val="24"/>
        </w:rPr>
        <w:t>Please</w:t>
      </w:r>
      <w:r>
        <w:rPr>
          <w:spacing w:val="-2"/>
          <w:sz w:val="24"/>
        </w:rPr>
        <w:t xml:space="preserve"> </w:t>
      </w:r>
      <w:r>
        <w:rPr>
          <w:sz w:val="24"/>
        </w:rPr>
        <w:t>remember</w:t>
      </w:r>
      <w:r>
        <w:rPr>
          <w:spacing w:val="-3"/>
          <w:sz w:val="24"/>
        </w:rPr>
        <w:t xml:space="preserve"> </w:t>
      </w:r>
      <w:r>
        <w:rPr>
          <w:sz w:val="24"/>
        </w:rPr>
        <w:t>we</w:t>
      </w:r>
      <w:r>
        <w:rPr>
          <w:spacing w:val="-2"/>
          <w:sz w:val="24"/>
        </w:rPr>
        <w:t xml:space="preserve"> </w:t>
      </w:r>
      <w:r>
        <w:rPr>
          <w:sz w:val="24"/>
        </w:rPr>
        <w:t>are</w:t>
      </w:r>
      <w:r>
        <w:rPr>
          <w:spacing w:val="-2"/>
          <w:sz w:val="24"/>
        </w:rPr>
        <w:t xml:space="preserve"> </w:t>
      </w:r>
      <w:r>
        <w:rPr>
          <w:sz w:val="24"/>
        </w:rPr>
        <w:t>guests</w:t>
      </w:r>
      <w:r>
        <w:rPr>
          <w:spacing w:val="-2"/>
          <w:sz w:val="24"/>
        </w:rPr>
        <w:t xml:space="preserve"> </w:t>
      </w:r>
      <w:r>
        <w:rPr>
          <w:sz w:val="24"/>
        </w:rPr>
        <w:t>at</w:t>
      </w:r>
      <w:r>
        <w:rPr>
          <w:spacing w:val="-2"/>
          <w:sz w:val="24"/>
        </w:rPr>
        <w:t xml:space="preserve"> </w:t>
      </w:r>
      <w:r>
        <w:rPr>
          <w:sz w:val="24"/>
        </w:rPr>
        <w:t>these</w:t>
      </w:r>
      <w:r>
        <w:rPr>
          <w:spacing w:val="-2"/>
          <w:sz w:val="24"/>
        </w:rPr>
        <w:t xml:space="preserve"> </w:t>
      </w:r>
      <w:r>
        <w:rPr>
          <w:sz w:val="24"/>
        </w:rPr>
        <w:t>facilities</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garbage</w:t>
      </w:r>
      <w:r>
        <w:rPr>
          <w:spacing w:val="-2"/>
          <w:sz w:val="24"/>
        </w:rPr>
        <w:t xml:space="preserve"> </w:t>
      </w:r>
      <w:r>
        <w:rPr>
          <w:sz w:val="24"/>
        </w:rPr>
        <w:t>should</w:t>
      </w:r>
      <w:r>
        <w:rPr>
          <w:spacing w:val="-4"/>
          <w:sz w:val="24"/>
        </w:rPr>
        <w:t xml:space="preserve"> </w:t>
      </w:r>
      <w:r>
        <w:rPr>
          <w:sz w:val="24"/>
        </w:rPr>
        <w:t>be</w:t>
      </w:r>
      <w:r>
        <w:rPr>
          <w:spacing w:val="-2"/>
          <w:sz w:val="24"/>
        </w:rPr>
        <w:t xml:space="preserve"> </w:t>
      </w:r>
      <w:r>
        <w:rPr>
          <w:sz w:val="24"/>
        </w:rPr>
        <w:t>picked</w:t>
      </w:r>
      <w:r>
        <w:rPr>
          <w:spacing w:val="-3"/>
          <w:sz w:val="24"/>
        </w:rPr>
        <w:t xml:space="preserve"> </w:t>
      </w:r>
      <w:r>
        <w:rPr>
          <w:sz w:val="24"/>
        </w:rPr>
        <w:t>up</w:t>
      </w:r>
      <w:r>
        <w:rPr>
          <w:spacing w:val="-3"/>
          <w:sz w:val="24"/>
        </w:rPr>
        <w:t xml:space="preserve"> </w:t>
      </w:r>
      <w:r>
        <w:rPr>
          <w:sz w:val="24"/>
        </w:rPr>
        <w:t>before</w:t>
      </w:r>
      <w:r>
        <w:rPr>
          <w:spacing w:val="-2"/>
          <w:sz w:val="24"/>
        </w:rPr>
        <w:t xml:space="preserve"> </w:t>
      </w:r>
      <w:r>
        <w:rPr>
          <w:sz w:val="24"/>
        </w:rPr>
        <w:t>you</w:t>
      </w:r>
      <w:r>
        <w:rPr>
          <w:spacing w:val="-3"/>
          <w:sz w:val="24"/>
        </w:rPr>
        <w:t xml:space="preserve"> </w:t>
      </w:r>
      <w:r>
        <w:rPr>
          <w:sz w:val="24"/>
        </w:rPr>
        <w:t>leave</w:t>
      </w:r>
      <w:r>
        <w:rPr>
          <w:spacing w:val="-2"/>
          <w:sz w:val="24"/>
        </w:rPr>
        <w:t xml:space="preserve"> </w:t>
      </w:r>
      <w:r>
        <w:rPr>
          <w:sz w:val="24"/>
        </w:rPr>
        <w:t>the</w:t>
      </w:r>
      <w:r>
        <w:rPr>
          <w:spacing w:val="-3"/>
          <w:sz w:val="24"/>
        </w:rPr>
        <w:t xml:space="preserve"> </w:t>
      </w:r>
      <w:r>
        <w:rPr>
          <w:sz w:val="24"/>
        </w:rPr>
        <w:t>facility.</w:t>
      </w:r>
    </w:p>
    <w:p w:rsidR="000128CB" w:rsidRDefault="000128CB">
      <w:pPr>
        <w:spacing w:line="293" w:lineRule="exact"/>
        <w:rPr>
          <w:sz w:val="24"/>
        </w:rPr>
        <w:sectPr w:rsidR="000128CB">
          <w:pgSz w:w="15840" w:h="12240" w:orient="landscape"/>
          <w:pgMar w:top="1680" w:right="920" w:bottom="880" w:left="920" w:header="586" w:footer="687" w:gutter="0"/>
          <w:cols w:space="720"/>
        </w:sectPr>
      </w:pPr>
    </w:p>
    <w:p w:rsidR="000128CB" w:rsidRDefault="000128CB">
      <w:pPr>
        <w:pStyle w:val="BodyText"/>
        <w:rPr>
          <w:sz w:val="20"/>
        </w:rPr>
      </w:pPr>
    </w:p>
    <w:p w:rsidR="000128CB" w:rsidRDefault="00441200" w:rsidP="004F3CD4">
      <w:pPr>
        <w:spacing w:before="74" w:line="244" w:lineRule="auto"/>
        <w:ind w:left="9437" w:right="3835" w:hanging="238"/>
        <w:rPr>
          <w:b/>
          <w:sz w:val="26"/>
        </w:rPr>
      </w:pPr>
      <w:r>
        <w:rPr>
          <w:b/>
          <w:color w:val="FFFFFF"/>
          <w:sz w:val="20"/>
        </w:rPr>
        <w:t>v7</w:t>
      </w:r>
    </w:p>
    <w:p w:rsidR="000128CB" w:rsidRDefault="00441200" w:rsidP="00884E28">
      <w:pPr>
        <w:spacing w:line="247" w:lineRule="auto"/>
        <w:ind w:left="9370" w:right="-18" w:hanging="238"/>
        <w:rPr>
          <w:b/>
          <w:sz w:val="20"/>
        </w:rPr>
      </w:pPr>
      <w:r>
        <w:rPr>
          <w:b/>
          <w:color w:val="FFFFFF"/>
          <w:sz w:val="20"/>
        </w:rPr>
        <w:t>9v9</w:t>
      </w:r>
      <w:r>
        <w:rPr>
          <w:b/>
          <w:color w:val="FFFFFF"/>
          <w:spacing w:val="-4"/>
          <w:sz w:val="20"/>
        </w:rPr>
        <w:t xml:space="preserve"> </w:t>
      </w:r>
      <w:r>
        <w:rPr>
          <w:b/>
          <w:color w:val="FFFFFF"/>
          <w:sz w:val="20"/>
        </w:rPr>
        <w:t xml:space="preserve">Game </w:t>
      </w:r>
    </w:p>
    <w:p w:rsidR="000128CB" w:rsidRPr="00985D6B" w:rsidRDefault="00581F6E" w:rsidP="00985D6B">
      <w:pPr>
        <w:rPr>
          <w:b/>
        </w:rPr>
        <w:sectPr w:rsidR="000128CB" w:rsidRPr="00985D6B">
          <w:type w:val="continuous"/>
          <w:pgSz w:w="15840" w:h="12240" w:orient="landscape"/>
          <w:pgMar w:top="1680" w:right="920" w:bottom="880" w:left="920" w:header="720" w:footer="720" w:gutter="0"/>
          <w:cols w:space="720"/>
        </w:sectPr>
      </w:pPr>
      <w:bookmarkStart w:id="0" w:name="_GoBack"/>
      <w:bookmarkEnd w:id="0"/>
      <w:r w:rsidRPr="00581F6E">
        <w:rPr>
          <w:b/>
          <w:noProof/>
        </w:rPr>
        <w:lastRenderedPageBreak/>
        <w:drawing>
          <wp:inline distT="0" distB="0" distL="0" distR="0">
            <wp:extent cx="8889146" cy="5324475"/>
            <wp:effectExtent l="0" t="0" r="0" b="0"/>
            <wp:docPr id="6" name="Picture 6" descr="C:\Users\Steve\Documents\Soccer Files\WSC\Williamston Township 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Documents\Soccer Files\WSC\Williamston Township Fiel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9146" cy="5324475"/>
                    </a:xfrm>
                    <a:prstGeom prst="rect">
                      <a:avLst/>
                    </a:prstGeom>
                    <a:noFill/>
                    <a:ln>
                      <a:noFill/>
                    </a:ln>
                  </pic:spPr>
                </pic:pic>
              </a:graphicData>
            </a:graphic>
          </wp:inline>
        </w:drawing>
      </w:r>
    </w:p>
    <w:p w:rsidR="005A5639" w:rsidRPr="005A5639" w:rsidRDefault="005A5639" w:rsidP="009B2A6E">
      <w:pPr>
        <w:rPr>
          <w:sz w:val="20"/>
        </w:rPr>
      </w:pPr>
    </w:p>
    <w:sectPr w:rsidR="005A5639" w:rsidRPr="005A5639" w:rsidSect="004F3CD4">
      <w:pgSz w:w="15840" w:h="12240" w:orient="landscape"/>
      <w:pgMar w:top="580" w:right="560" w:bottom="280" w:left="560" w:header="0" w:footer="0" w:gutter="0"/>
      <w:cols w:num="2" w:space="720" w:equalWidth="0">
        <w:col w:w="3680" w:space="422"/>
        <w:col w:w="1061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BA" w:rsidRDefault="004F24BA">
      <w:r>
        <w:separator/>
      </w:r>
    </w:p>
  </w:endnote>
  <w:endnote w:type="continuationSeparator" w:id="0">
    <w:p w:rsidR="004F24BA" w:rsidRDefault="004F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CB" w:rsidRDefault="00B86935">
    <w:pPr>
      <w:pStyle w:val="BodyText"/>
      <w:spacing w:line="14" w:lineRule="auto"/>
      <w:rPr>
        <w:sz w:val="20"/>
      </w:rPr>
    </w:pPr>
    <w:r>
      <w:rPr>
        <w:noProof/>
      </w:rPr>
      <mc:AlternateContent>
        <mc:Choice Requires="wps">
          <w:drawing>
            <wp:anchor distT="0" distB="0" distL="114300" distR="114300" simplePos="0" relativeHeight="503294624" behindDoc="1" locked="0" layoutInCell="1" allowOverlap="1">
              <wp:simplePos x="0" y="0"/>
              <wp:positionH relativeFrom="page">
                <wp:posOffset>667385</wp:posOffset>
              </wp:positionH>
              <wp:positionV relativeFrom="page">
                <wp:posOffset>7188200</wp:posOffset>
              </wp:positionV>
              <wp:extent cx="8724900" cy="0"/>
              <wp:effectExtent l="10160" t="6350" r="8890" b="127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57E9" id="Line 2" o:spid="_x0000_s1026" style="position:absolute;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566pt" to="739.5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Vx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BA" w:rsidRDefault="004F24BA">
      <w:r>
        <w:separator/>
      </w:r>
    </w:p>
  </w:footnote>
  <w:footnote w:type="continuationSeparator" w:id="0">
    <w:p w:rsidR="004F24BA" w:rsidRDefault="004F24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CB" w:rsidRDefault="00B86935" w:rsidP="002267D3">
    <w:pPr>
      <w:pStyle w:val="BodyText"/>
      <w:spacing w:line="14" w:lineRule="auto"/>
      <w:ind w:firstLine="720"/>
      <w:rPr>
        <w:sz w:val="20"/>
      </w:rPr>
    </w:pPr>
    <w:r>
      <w:rPr>
        <w:noProof/>
      </w:rPr>
      <mc:AlternateContent>
        <mc:Choice Requires="wps">
          <w:drawing>
            <wp:anchor distT="0" distB="0" distL="114300" distR="114300" simplePos="0" relativeHeight="503294600" behindDoc="1" locked="0" layoutInCell="1" allowOverlap="1">
              <wp:simplePos x="0" y="0"/>
              <wp:positionH relativeFrom="page">
                <wp:posOffset>3277870</wp:posOffset>
              </wp:positionH>
              <wp:positionV relativeFrom="page">
                <wp:posOffset>609600</wp:posOffset>
              </wp:positionV>
              <wp:extent cx="3308350" cy="299085"/>
              <wp:effectExtent l="127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8CB" w:rsidRDefault="00441200" w:rsidP="002267D3">
                          <w:pPr>
                            <w:spacing w:line="430" w:lineRule="exact"/>
                            <w:ind w:right="-19"/>
                            <w:rPr>
                              <w:b/>
                              <w:i/>
                              <w:sz w:val="40"/>
                            </w:rPr>
                          </w:pPr>
                          <w:r>
                            <w:rPr>
                              <w:b/>
                              <w:i/>
                              <w:sz w:val="40"/>
                            </w:rPr>
                            <w:t>T</w:t>
                          </w:r>
                          <w:r>
                            <w:rPr>
                              <w:b/>
                              <w:i/>
                              <w:sz w:val="32"/>
                            </w:rPr>
                            <w:t xml:space="preserve">RAINING </w:t>
                          </w:r>
                          <w:r>
                            <w:rPr>
                              <w:b/>
                              <w:i/>
                              <w:sz w:val="40"/>
                            </w:rPr>
                            <w:t>S</w:t>
                          </w:r>
                          <w:r>
                            <w:rPr>
                              <w:b/>
                              <w:i/>
                              <w:sz w:val="32"/>
                            </w:rPr>
                            <w:t xml:space="preserve">CHEDULE </w:t>
                          </w:r>
                          <w:r w:rsidR="00F46879">
                            <w:rPr>
                              <w:b/>
                              <w:i/>
                              <w:sz w:val="32"/>
                            </w:rPr>
                            <w:t>Spring</w:t>
                          </w:r>
                          <w:r>
                            <w:rPr>
                              <w:b/>
                              <w:i/>
                              <w:sz w:val="32"/>
                            </w:rPr>
                            <w:t xml:space="preserve"> </w:t>
                          </w:r>
                          <w:r w:rsidR="00F46879">
                            <w:rPr>
                              <w:b/>
                              <w:i/>
                              <w:sz w:val="32"/>
                            </w:rPr>
                            <w:t>‘</w:t>
                          </w:r>
                          <w:r>
                            <w:rPr>
                              <w:b/>
                              <w:i/>
                              <w:sz w:val="40"/>
                            </w:rPr>
                            <w:t>1</w:t>
                          </w:r>
                          <w:r w:rsidR="00F46879">
                            <w:rPr>
                              <w:b/>
                              <w:i/>
                              <w:sz w:val="4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1pt;margin-top:48pt;width:260.5pt;height:23.5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DQrQ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" filled="f" stroked="f">
              <v:textbox inset="0,0,0,0">
                <w:txbxContent>
                  <w:p w:rsidR="000128CB" w:rsidRDefault="00441200" w:rsidP="002267D3">
                    <w:pPr>
                      <w:spacing w:line="430" w:lineRule="exact"/>
                      <w:ind w:right="-19"/>
                      <w:rPr>
                        <w:b/>
                        <w:i/>
                        <w:sz w:val="40"/>
                      </w:rPr>
                    </w:pPr>
                    <w:r>
                      <w:rPr>
                        <w:b/>
                        <w:i/>
                        <w:sz w:val="40"/>
                      </w:rPr>
                      <w:t>T</w:t>
                    </w:r>
                    <w:r>
                      <w:rPr>
                        <w:b/>
                        <w:i/>
                        <w:sz w:val="32"/>
                      </w:rPr>
                      <w:t xml:space="preserve">RAINING </w:t>
                    </w:r>
                    <w:r>
                      <w:rPr>
                        <w:b/>
                        <w:i/>
                        <w:sz w:val="40"/>
                      </w:rPr>
                      <w:t>S</w:t>
                    </w:r>
                    <w:r>
                      <w:rPr>
                        <w:b/>
                        <w:i/>
                        <w:sz w:val="32"/>
                      </w:rPr>
                      <w:t xml:space="preserve">CHEDULE </w:t>
                    </w:r>
                    <w:r w:rsidR="00F46879">
                      <w:rPr>
                        <w:b/>
                        <w:i/>
                        <w:sz w:val="32"/>
                      </w:rPr>
                      <w:t>Spring</w:t>
                    </w:r>
                    <w:r>
                      <w:rPr>
                        <w:b/>
                        <w:i/>
                        <w:sz w:val="32"/>
                      </w:rPr>
                      <w:t xml:space="preserve"> </w:t>
                    </w:r>
                    <w:r w:rsidR="00F46879">
                      <w:rPr>
                        <w:b/>
                        <w:i/>
                        <w:sz w:val="32"/>
                      </w:rPr>
                      <w:t>‘</w:t>
                    </w:r>
                    <w:r>
                      <w:rPr>
                        <w:b/>
                        <w:i/>
                        <w:sz w:val="40"/>
                      </w:rPr>
                      <w:t>1</w:t>
                    </w:r>
                    <w:r w:rsidR="00F46879">
                      <w:rPr>
                        <w:b/>
                        <w:i/>
                        <w:sz w:val="40"/>
                      </w:rPr>
                      <w:t>7</w:t>
                    </w:r>
                  </w:p>
                </w:txbxContent>
              </v:textbox>
              <w10:wrap anchorx="page" anchory="page"/>
            </v:shape>
          </w:pict>
        </mc:Fallback>
      </mc:AlternateContent>
    </w:r>
    <w:r>
      <w:rPr>
        <w:noProof/>
      </w:rPr>
      <mc:AlternateContent>
        <mc:Choice Requires="wps">
          <w:drawing>
            <wp:anchor distT="0" distB="0" distL="114300" distR="114300" simplePos="0" relativeHeight="503294552" behindDoc="1" locked="0" layoutInCell="1" allowOverlap="1">
              <wp:simplePos x="0" y="0"/>
              <wp:positionH relativeFrom="page">
                <wp:posOffset>667385</wp:posOffset>
              </wp:positionH>
              <wp:positionV relativeFrom="page">
                <wp:posOffset>1016635</wp:posOffset>
              </wp:positionV>
              <wp:extent cx="8724900" cy="0"/>
              <wp:effectExtent l="10160" t="16510" r="18415"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17C5" id="Line 5" o:spid="_x0000_s1026" style="position:absolute;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80.05pt" to="739.5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" strokeweight="1.44pt">
              <w10:wrap anchorx="page" anchory="page"/>
            </v:line>
          </w:pict>
        </mc:Fallback>
      </mc:AlternateContent>
    </w:r>
    <w:r>
      <w:rPr>
        <w:noProof/>
      </w:rPr>
      <mc:AlternateContent>
        <mc:Choice Requires="wps">
          <w:drawing>
            <wp:anchor distT="0" distB="0" distL="114300" distR="114300" simplePos="0" relativeHeight="503294576" behindDoc="1" locked="0" layoutInCell="1" allowOverlap="1">
              <wp:simplePos x="0" y="0"/>
              <wp:positionH relativeFrom="page">
                <wp:posOffset>667385</wp:posOffset>
              </wp:positionH>
              <wp:positionV relativeFrom="page">
                <wp:posOffset>1068705</wp:posOffset>
              </wp:positionV>
              <wp:extent cx="8724900" cy="0"/>
              <wp:effectExtent l="10160" t="11430" r="8890" b="762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0C9B" id="Line 4" o:spid="_x0000_s1026" style="position:absolute;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84.15pt" to="739.5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EE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C6FB0"/>
    <w:multiLevelType w:val="hybridMultilevel"/>
    <w:tmpl w:val="0A549F8A"/>
    <w:lvl w:ilvl="0" w:tplc="E6CE1604">
      <w:start w:val="1"/>
      <w:numFmt w:val="bullet"/>
      <w:lvlText w:val=""/>
      <w:lvlJc w:val="left"/>
      <w:pPr>
        <w:ind w:left="880" w:hanging="361"/>
      </w:pPr>
      <w:rPr>
        <w:rFonts w:ascii="Symbol" w:eastAsia="Symbol" w:hAnsi="Symbol" w:cs="Symbol" w:hint="default"/>
        <w:w w:val="100"/>
        <w:sz w:val="24"/>
        <w:szCs w:val="24"/>
      </w:rPr>
    </w:lvl>
    <w:lvl w:ilvl="1" w:tplc="05306E48">
      <w:start w:val="1"/>
      <w:numFmt w:val="bullet"/>
      <w:lvlText w:val="•"/>
      <w:lvlJc w:val="left"/>
      <w:pPr>
        <w:ind w:left="2192" w:hanging="361"/>
      </w:pPr>
      <w:rPr>
        <w:rFonts w:hint="default"/>
      </w:rPr>
    </w:lvl>
    <w:lvl w:ilvl="2" w:tplc="5D26DB36">
      <w:start w:val="1"/>
      <w:numFmt w:val="bullet"/>
      <w:lvlText w:val="•"/>
      <w:lvlJc w:val="left"/>
      <w:pPr>
        <w:ind w:left="3504" w:hanging="361"/>
      </w:pPr>
      <w:rPr>
        <w:rFonts w:hint="default"/>
      </w:rPr>
    </w:lvl>
    <w:lvl w:ilvl="3" w:tplc="213428C4">
      <w:start w:val="1"/>
      <w:numFmt w:val="bullet"/>
      <w:lvlText w:val="•"/>
      <w:lvlJc w:val="left"/>
      <w:pPr>
        <w:ind w:left="4816" w:hanging="361"/>
      </w:pPr>
      <w:rPr>
        <w:rFonts w:hint="default"/>
      </w:rPr>
    </w:lvl>
    <w:lvl w:ilvl="4" w:tplc="663C739A">
      <w:start w:val="1"/>
      <w:numFmt w:val="bullet"/>
      <w:lvlText w:val="•"/>
      <w:lvlJc w:val="left"/>
      <w:pPr>
        <w:ind w:left="6128" w:hanging="361"/>
      </w:pPr>
      <w:rPr>
        <w:rFonts w:hint="default"/>
      </w:rPr>
    </w:lvl>
    <w:lvl w:ilvl="5" w:tplc="33D6E5B4">
      <w:start w:val="1"/>
      <w:numFmt w:val="bullet"/>
      <w:lvlText w:val="•"/>
      <w:lvlJc w:val="left"/>
      <w:pPr>
        <w:ind w:left="7440" w:hanging="361"/>
      </w:pPr>
      <w:rPr>
        <w:rFonts w:hint="default"/>
      </w:rPr>
    </w:lvl>
    <w:lvl w:ilvl="6" w:tplc="B622D9B0">
      <w:start w:val="1"/>
      <w:numFmt w:val="bullet"/>
      <w:lvlText w:val="•"/>
      <w:lvlJc w:val="left"/>
      <w:pPr>
        <w:ind w:left="8752" w:hanging="361"/>
      </w:pPr>
      <w:rPr>
        <w:rFonts w:hint="default"/>
      </w:rPr>
    </w:lvl>
    <w:lvl w:ilvl="7" w:tplc="D80037D0">
      <w:start w:val="1"/>
      <w:numFmt w:val="bullet"/>
      <w:lvlText w:val="•"/>
      <w:lvlJc w:val="left"/>
      <w:pPr>
        <w:ind w:left="10064" w:hanging="361"/>
      </w:pPr>
      <w:rPr>
        <w:rFonts w:hint="default"/>
      </w:rPr>
    </w:lvl>
    <w:lvl w:ilvl="8" w:tplc="B77A68B8">
      <w:start w:val="1"/>
      <w:numFmt w:val="bullet"/>
      <w:lvlText w:val="•"/>
      <w:lvlJc w:val="left"/>
      <w:pPr>
        <w:ind w:left="1137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CB"/>
    <w:rsid w:val="000128CB"/>
    <w:rsid w:val="000D434E"/>
    <w:rsid w:val="0019388A"/>
    <w:rsid w:val="001C3A41"/>
    <w:rsid w:val="001E1B31"/>
    <w:rsid w:val="001F50C6"/>
    <w:rsid w:val="002267D3"/>
    <w:rsid w:val="00237DE9"/>
    <w:rsid w:val="00385E4D"/>
    <w:rsid w:val="004123B1"/>
    <w:rsid w:val="004231D7"/>
    <w:rsid w:val="00432679"/>
    <w:rsid w:val="00441200"/>
    <w:rsid w:val="004F24BA"/>
    <w:rsid w:val="004F3CD4"/>
    <w:rsid w:val="00581F6E"/>
    <w:rsid w:val="005A5639"/>
    <w:rsid w:val="00635F35"/>
    <w:rsid w:val="006A04C8"/>
    <w:rsid w:val="006E011E"/>
    <w:rsid w:val="007136F4"/>
    <w:rsid w:val="007942FB"/>
    <w:rsid w:val="00884E28"/>
    <w:rsid w:val="00896B20"/>
    <w:rsid w:val="00985D6B"/>
    <w:rsid w:val="009B2A6E"/>
    <w:rsid w:val="009F0D86"/>
    <w:rsid w:val="00A270CD"/>
    <w:rsid w:val="00B37AFB"/>
    <w:rsid w:val="00B86935"/>
    <w:rsid w:val="00D147D3"/>
    <w:rsid w:val="00E0620B"/>
    <w:rsid w:val="00EB7D24"/>
    <w:rsid w:val="00F46879"/>
    <w:rsid w:val="00F71B82"/>
    <w:rsid w:val="00F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5317"/>
  <w15:docId w15:val="{8B7CA757-E422-423C-B8FB-40C9D504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5"/>
      <w:ind w:left="160" w:right="3835"/>
      <w:outlineLvl w:val="0"/>
    </w:pPr>
    <w:rPr>
      <w:rFonts w:ascii="Cambria" w:eastAsia="Cambria" w:hAnsi="Cambria" w:cs="Cambria"/>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rPr>
  </w:style>
  <w:style w:type="paragraph" w:styleId="ListParagraph">
    <w:name w:val="List Paragraph"/>
    <w:basedOn w:val="Normal"/>
    <w:uiPriority w:val="1"/>
    <w:qFormat/>
    <w:pPr>
      <w:ind w:left="880" w:hanging="360"/>
    </w:pPr>
    <w:rPr>
      <w:rFonts w:ascii="Cambria" w:eastAsia="Cambria" w:hAnsi="Cambria" w:cs="Cambria"/>
    </w:rPr>
  </w:style>
  <w:style w:type="paragraph" w:customStyle="1" w:styleId="TableParagraph">
    <w:name w:val="Table Paragraph"/>
    <w:basedOn w:val="Normal"/>
    <w:uiPriority w:val="1"/>
    <w:qFormat/>
    <w:pPr>
      <w:spacing w:before="43"/>
      <w:ind w:left="100"/>
    </w:pPr>
  </w:style>
  <w:style w:type="paragraph" w:styleId="Header">
    <w:name w:val="header"/>
    <w:basedOn w:val="Normal"/>
    <w:link w:val="HeaderChar"/>
    <w:uiPriority w:val="99"/>
    <w:unhideWhenUsed/>
    <w:rsid w:val="002267D3"/>
    <w:pPr>
      <w:tabs>
        <w:tab w:val="center" w:pos="4680"/>
        <w:tab w:val="right" w:pos="9360"/>
      </w:tabs>
    </w:pPr>
  </w:style>
  <w:style w:type="character" w:customStyle="1" w:styleId="HeaderChar">
    <w:name w:val="Header Char"/>
    <w:basedOn w:val="DefaultParagraphFont"/>
    <w:link w:val="Header"/>
    <w:uiPriority w:val="99"/>
    <w:rsid w:val="002267D3"/>
    <w:rPr>
      <w:rFonts w:ascii="Arial" w:eastAsia="Arial" w:hAnsi="Arial" w:cs="Arial"/>
    </w:rPr>
  </w:style>
  <w:style w:type="paragraph" w:styleId="Footer">
    <w:name w:val="footer"/>
    <w:basedOn w:val="Normal"/>
    <w:link w:val="FooterChar"/>
    <w:uiPriority w:val="99"/>
    <w:unhideWhenUsed/>
    <w:rsid w:val="002267D3"/>
    <w:pPr>
      <w:tabs>
        <w:tab w:val="center" w:pos="4680"/>
        <w:tab w:val="right" w:pos="9360"/>
      </w:tabs>
    </w:pPr>
  </w:style>
  <w:style w:type="character" w:customStyle="1" w:styleId="FooterChar">
    <w:name w:val="Footer Char"/>
    <w:basedOn w:val="DefaultParagraphFont"/>
    <w:link w:val="Footer"/>
    <w:uiPriority w:val="99"/>
    <w:rsid w:val="002267D3"/>
    <w:rPr>
      <w:rFonts w:ascii="Arial" w:eastAsia="Arial" w:hAnsi="Arial" w:cs="Arial"/>
    </w:rPr>
  </w:style>
  <w:style w:type="paragraph" w:styleId="BalloonText">
    <w:name w:val="Balloon Text"/>
    <w:basedOn w:val="Normal"/>
    <w:link w:val="BalloonTextChar"/>
    <w:uiPriority w:val="99"/>
    <w:semiHidden/>
    <w:unhideWhenUsed/>
    <w:rsid w:val="005A5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3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9590">
      <w:bodyDiv w:val="1"/>
      <w:marLeft w:val="0"/>
      <w:marRight w:val="0"/>
      <w:marTop w:val="0"/>
      <w:marBottom w:val="0"/>
      <w:divBdr>
        <w:top w:val="none" w:sz="0" w:space="0" w:color="auto"/>
        <w:left w:val="none" w:sz="0" w:space="0" w:color="auto"/>
        <w:bottom w:val="none" w:sz="0" w:space="0" w:color="auto"/>
        <w:right w:val="none" w:sz="0" w:space="0" w:color="auto"/>
      </w:divBdr>
    </w:div>
    <w:div w:id="307592760">
      <w:bodyDiv w:val="1"/>
      <w:marLeft w:val="0"/>
      <w:marRight w:val="0"/>
      <w:marTop w:val="0"/>
      <w:marBottom w:val="0"/>
      <w:divBdr>
        <w:top w:val="none" w:sz="0" w:space="0" w:color="auto"/>
        <w:left w:val="none" w:sz="0" w:space="0" w:color="auto"/>
        <w:bottom w:val="none" w:sz="0" w:space="0" w:color="auto"/>
        <w:right w:val="none" w:sz="0" w:space="0" w:color="auto"/>
      </w:divBdr>
    </w:div>
    <w:div w:id="566574373">
      <w:bodyDiv w:val="1"/>
      <w:marLeft w:val="0"/>
      <w:marRight w:val="0"/>
      <w:marTop w:val="0"/>
      <w:marBottom w:val="0"/>
      <w:divBdr>
        <w:top w:val="none" w:sz="0" w:space="0" w:color="auto"/>
        <w:left w:val="none" w:sz="0" w:space="0" w:color="auto"/>
        <w:bottom w:val="none" w:sz="0" w:space="0" w:color="auto"/>
        <w:right w:val="none" w:sz="0" w:space="0" w:color="auto"/>
      </w:divBdr>
    </w:div>
    <w:div w:id="203125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Al Lisi</dc:creator>
  <cp:lastModifiedBy>Steven Horn (STHO.US)</cp:lastModifiedBy>
  <cp:revision>7</cp:revision>
  <cp:lastPrinted>2016-08-23T01:17:00Z</cp:lastPrinted>
  <dcterms:created xsi:type="dcterms:W3CDTF">2017-03-19T21:00:00Z</dcterms:created>
  <dcterms:modified xsi:type="dcterms:W3CDTF">2017-03-24T13:45:00Z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2016-08-14T00:00:00Z</vt:filetime>
  </property>
  <property fmtid="{D5CDD505-2E9C-101B-9397-08002B2CF9AE}" pid="3" name="Creator">
    <vt:lpwstr>Microsoft® Word 2016</vt:lpwstr>
  </property>
  <property fmtid="{D5CDD505-2E9C-101B-9397-08002B2CF9AE}" pid="4" name="LastSaved">
    <vt:filetime>2016-08-22T00:00:00Z</vt:filetime>
  </property>
</Properties>
</file>